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4" style="position:absolute;margin-left:197.85pt;margin-top:-32.59992125984252pt;width:304.45pt;height:23.2pt;z-index:251660288;mso-position-horizontal-relative:margin;mso-position-vertical-relative:text;mso-width-relative:margin;mso-height-relative:margin;mso-position-horizontal:absolute;mso-position-vertical:absolute;" stroked="f" type="#_x0000_t202">
            <v:textbox>
              <w:txbxContent>
                <w:p w:rsidR="003D041A" w:rsidDel="00000000" w:rsidP="00806B4D" w:rsidRDefault="003D041A" w:rsidRPr="002D043B">
                  <w:pPr>
                    <w:jc w:val="center"/>
                    <w:rPr>
                      <w:rFonts w:ascii="Times New Roman" w:cs="Times New Roman" w:hAnsi="Times New Roman"/>
                      <w:b w:val="1"/>
                      <w:color w:val="ff0000"/>
                      <w:sz w:val="24"/>
                      <w:szCs w:val="24"/>
                    </w:rPr>
                  </w:pPr>
                  <w:r w:rsidDel="00000000" w:rsidR="00000000" w:rsidRPr="002D043B">
                    <w:rPr>
                      <w:rFonts w:ascii="Times New Roman" w:cs="Times New Roman" w:hAnsi="Times New Roman"/>
                      <w:b w:val="1"/>
                      <w:color w:val="ff0000"/>
                      <w:sz w:val="24"/>
                      <w:szCs w:val="24"/>
                    </w:rPr>
                    <w:t>Posbírej co nejvíce v</w:t>
                  </w:r>
                  <w:r w:rsidDel="00000000" w:rsidR="002D043B" w:rsidRPr="00000000">
                    <w:rPr>
                      <w:rFonts w:ascii="Times New Roman" w:cs="Times New Roman" w:hAnsi="Times New Roman"/>
                      <w:b w:val="1"/>
                      <w:color w:val="ff0000"/>
                      <w:sz w:val="24"/>
                      <w:szCs w:val="24"/>
                    </w:rPr>
                    <w:t>ajíček, ale dávej pozor na lasičku</w:t>
                  </w:r>
                  <w:r w:rsidDel="00000000" w:rsidR="00000000" w:rsidRPr="002D043B">
                    <w:rPr>
                      <w:rFonts w:ascii="Times New Roman" w:cs="Times New Roman" w:hAnsi="Times New Roman"/>
                      <w:b w:val="1"/>
                      <w:color w:val="ff0000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 w:rsidDel="00000000" w:rsidR="00000000" w:rsidRPr="00000000">
        <w:pict>
          <v:group id="_x0000_s1066" style="position:absolute;margin-left:-4.85pt;margin-top:12.4pt;width:10in;height:6in;z-index:251693056;mso-position-horizontal-relative:margin;mso-position-vertical-relative:text;mso-position-horizontal:absolute;mso-position-vertical:absolute;" coordsize="14400,8640" coordorigin="1320,1665">
            <v:rect id="_x0000_s1035" style="position:absolute;left:1320;top:1665;width:1440;height:1440" strokecolor="yellow" strokeweight="3pt"/>
            <v:rect id="_x0000_s1036" style="position:absolute;left:11400;top:1665;width:1440;height:1440" strokecolor="yellow" strokeweight="3pt"/>
            <v:rect id="_x0000_s1037" style="position:absolute;left:9960;top:1665;width:1440;height:1440" strokecolor="yellow" strokeweight="3pt"/>
            <v:rect id="_x0000_s1038" style="position:absolute;left:4200;top:1665;width:1440;height:1440" strokecolor="yellow" strokeweight="3pt"/>
            <v:rect id="_x0000_s1039" style="position:absolute;left:2760;top:1665;width:1440;height:1440" strokecolor="yellow" strokeweight="3pt"/>
            <v:rect id="_x0000_s1040" style="position:absolute;left:8520;top:1665;width:1440;height:1440" strokecolor="yellow" strokeweight="3pt"/>
            <v:rect id="_x0000_s1041" style="position:absolute;left:7080;top:1665;width:1440;height:1440" strokecolor="yellow" strokeweight="3pt"/>
            <v:rect id="_x0000_s1042" style="position:absolute;left:5640;top:1665;width:1440;height:1440" strokecolor="yellow" strokeweight="3pt"/>
            <v:rect id="_x0000_s1043" style="position:absolute;left:12840;top:1665;width:1440;height:1440" strokecolor="yellow" strokeweight="3pt"/>
            <v:rect id="_x0000_s1044" style="position:absolute;left:14280;top:1665;width:1440;height:1440" strokecolor="yellow" strokeweight="3pt"/>
            <v:rect id="_x0000_s1045" style="position:absolute;left:14280;top:4545;width:1440;height:1440" strokecolor="yellow" strokeweight="3pt"/>
            <v:rect id="_x0000_s1046" style="position:absolute;left:14280;top:3105;width:1440;height:1440" strokecolor="yellow" strokeweight="3pt"/>
            <v:rect id="_x0000_s1047" style="position:absolute;left:14280;top:7425;width:1440;height:1440" strokecolor="yellow" strokeweight="3pt"/>
            <v:rect id="_x0000_s1048" style="position:absolute;left:14280;top:5985;width:1440;height:1440" strokecolor="yellow" strokeweight="3pt"/>
            <v:rect id="_x0000_s1049" style="position:absolute;left:12840;top:8865;width:1440;height:1440" strokecolor="yellow" strokeweight="3pt"/>
            <v:rect id="_x0000_s1050" style="position:absolute;left:14280;top:8865;width:1440;height:1440" strokecolor="yellow" strokeweight="3pt"/>
            <v:rect id="_x0000_s1051" style="position:absolute;left:5640;top:8865;width:1440;height:1440" strokecolor="yellow" strokeweight="3pt"/>
            <v:rect id="_x0000_s1052" style="position:absolute;left:7080;top:8865;width:1440;height:1440" strokecolor="yellow" strokeweight="3pt"/>
            <v:rect id="_x0000_s1053" style="position:absolute;left:8520;top:8865;width:1440;height:1440" strokecolor="yellow" strokeweight="3pt"/>
            <v:rect id="_x0000_s1054" style="position:absolute;left:9960;top:8865;width:1440;height:1440" strokecolor="yellow" strokeweight="3pt"/>
            <v:rect id="_x0000_s1055" style="position:absolute;left:11400;top:8865;width:1440;height:1440" strokecolor="yellow" strokeweight="3pt"/>
            <v:rect id="_x0000_s1056" style="position:absolute;left:2760;top:8865;width:1440;height:1440" strokecolor="yellow" strokeweight="3pt"/>
            <v:rect id="_x0000_s1057" style="position:absolute;left:4200;top:8865;width:1440;height:1440" strokecolor="yellow" strokeweight="3pt"/>
            <v:rect id="_x0000_s1058" style="position:absolute;left:1320;top:8865;width:1440;height:1440" strokecolor="yellow" strokeweight="3pt"/>
            <v:rect id="_x0000_s1059" style="position:absolute;left:1320;top:7425;width:1440;height:1440" strokecolor="yellow" strokeweight="3pt"/>
            <v:rect id="_x0000_s1060" style="position:absolute;left:1320;top:5985;width:1440;height:1440" strokecolor="yellow" strokeweight="3pt"/>
            <v:rect id="_x0000_s1061" style="position:absolute;left:4200;top:4545;width:1440;height:1440" strokecolor="yellow" strokeweight="3pt"/>
            <v:rect id="_x0000_s1062" style="position:absolute;left:2760;top:4545;width:1440;height:1440" strokecolor="yellow" strokeweight="3pt"/>
            <v:rect id="_x0000_s1063" style="position:absolute;left:1320;top:4545;width:1440;height:1440" strokecolor="yellow" strokeweight="3pt"/>
            <v:rect id="_x0000_s1064" style="position:absolute;left:7080;top:4545;width:1440;height:1440" strokecolor="yellow" strokeweight="3pt"/>
            <v:rect id="_x0000_s1065" style="position:absolute;left:5640;top:4545;width:1440;height:1440" strokecolor="yellow" strokeweight="3pt"/>
          </v:group>
        </w:pic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1357630</wp:posOffset>
            </wp:positionH>
            <wp:positionV relativeFrom="paragraph">
              <wp:posOffset>281305</wp:posOffset>
            </wp:positionV>
            <wp:extent cx="295275" cy="390525"/>
            <wp:effectExtent b="0" l="0" r="0" t="0"/>
            <wp:wrapNone/>
            <wp:docPr descr="0fa9da843dde36e3972d249bab7726c9.png" id="3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6824980</wp:posOffset>
            </wp:positionH>
            <wp:positionV relativeFrom="paragraph">
              <wp:posOffset>281305</wp:posOffset>
            </wp:positionV>
            <wp:extent cx="295275" cy="390525"/>
            <wp:effectExtent b="0" l="0" r="0" t="0"/>
            <wp:wrapNone/>
            <wp:docPr descr="0fa9da843dde36e3972d249bab7726c9.png" id="10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53341</wp:posOffset>
            </wp:positionH>
            <wp:positionV relativeFrom="paragraph">
              <wp:posOffset>281305</wp:posOffset>
            </wp:positionV>
            <wp:extent cx="638175" cy="733425"/>
            <wp:effectExtent b="0" l="0" r="0" t="0"/>
            <wp:wrapNone/>
            <wp:docPr descr="unnamed.jpg" id="13" name="image4.png"/>
            <a:graphic>
              <a:graphicData uri="http://schemas.openxmlformats.org/drawingml/2006/picture">
                <pic:pic>
                  <pic:nvPicPr>
                    <pic:cNvPr descr="unnamed.jp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pict>
          <v:shape id="_x0000_s1067" style="position:absolute;margin-left:0.9pt;margin-top:-9.39992125984252pt;width:56.5pt;height:22.1pt;z-index:251736064;mso-width-relative:margin;mso-height-relative:margin;mso-position-horizontal:absolute;mso-position-vertical:absolute;mso-position-horizontal-relative:margin;mso-position-vertical-relative:text;" filled="f" fillcolor="red" stroked="f" type="#_x0000_t202">
            <v:textbox>
              <w:txbxContent>
                <w:p w:rsidR="003D041A" w:rsidDel="00000000" w:rsidP="00000000" w:rsidRDefault="003D041A" w:rsidRPr="009447FD">
                  <w:pPr>
                    <w:rPr>
                      <w:rFonts w:ascii="Times New Roman" w:cs="Times New Roman" w:hAnsi="Times New Roman"/>
                      <w:b w:val="1"/>
                      <w:color w:val="ff0000"/>
                      <w:sz w:val="24"/>
                      <w:szCs w:val="24"/>
                    </w:rPr>
                  </w:pPr>
                  <w:r w:rsidDel="00000000" w:rsidR="00000000" w:rsidRPr="009447FD">
                    <w:rPr>
                      <w:rFonts w:ascii="Times New Roman" w:cs="Times New Roman" w:hAnsi="Times New Roman"/>
                      <w:b w:val="1"/>
                      <w:color w:val="ff0000"/>
                      <w:sz w:val="24"/>
                      <w:szCs w:val="24"/>
                    </w:rPr>
                    <w:t>START</w:t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1014730</wp:posOffset>
            </wp:positionH>
            <wp:positionV relativeFrom="paragraph">
              <wp:posOffset>243840</wp:posOffset>
            </wp:positionV>
            <wp:extent cx="295275" cy="390525"/>
            <wp:effectExtent b="0" l="0" r="0" t="0"/>
            <wp:wrapNone/>
            <wp:docPr descr="0fa9da843dde36e3972d249bab7726c9.png" id="11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2976880</wp:posOffset>
            </wp:positionH>
            <wp:positionV relativeFrom="paragraph">
              <wp:posOffset>110490</wp:posOffset>
            </wp:positionV>
            <wp:extent cx="295275" cy="390525"/>
            <wp:effectExtent b="0" l="0" r="0" t="0"/>
            <wp:wrapNone/>
            <wp:docPr descr="0fa9da843dde36e3972d249bab7726c9.png" id="26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6424930</wp:posOffset>
            </wp:positionH>
            <wp:positionV relativeFrom="paragraph">
              <wp:posOffset>262890</wp:posOffset>
            </wp:positionV>
            <wp:extent cx="295275" cy="390525"/>
            <wp:effectExtent b="0" l="0" r="0" t="0"/>
            <wp:wrapNone/>
            <wp:docPr descr="0fa9da843dde36e3972d249bab7726c9.png" id="12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4777105</wp:posOffset>
            </wp:positionH>
            <wp:positionV relativeFrom="paragraph">
              <wp:posOffset>110490</wp:posOffset>
            </wp:positionV>
            <wp:extent cx="295275" cy="390525"/>
            <wp:effectExtent b="0" l="0" r="0" t="0"/>
            <wp:wrapNone/>
            <wp:docPr descr="0fa9da843dde36e3972d249bab7726c9.png" id="19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3710305</wp:posOffset>
            </wp:positionH>
            <wp:positionV relativeFrom="paragraph">
              <wp:posOffset>5715</wp:posOffset>
            </wp:positionV>
            <wp:extent cx="752475" cy="628650"/>
            <wp:effectExtent b="0" l="0" r="0" t="0"/>
            <wp:wrapNone/>
            <wp:docPr descr="depositphotos_47805687-stock-illustration-weasel-animal-cartoon-illustration.jpg" id="25" name="image2.png"/>
            <a:graphic>
              <a:graphicData uri="http://schemas.openxmlformats.org/drawingml/2006/picture">
                <pic:pic>
                  <pic:nvPicPr>
                    <pic:cNvPr descr="depositphotos_47805687-stock-illustration-weasel-animal-cartoon-illustration.jp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8282305</wp:posOffset>
            </wp:positionH>
            <wp:positionV relativeFrom="paragraph">
              <wp:posOffset>5715</wp:posOffset>
            </wp:positionV>
            <wp:extent cx="752475" cy="628650"/>
            <wp:effectExtent b="0" l="0" r="0" t="0"/>
            <wp:wrapNone/>
            <wp:docPr descr="depositphotos_47805687-stock-illustration-weasel-animal-cartoon-illustration.jpg" id="9" name="image2.png"/>
            <a:graphic>
              <a:graphicData uri="http://schemas.openxmlformats.org/drawingml/2006/picture">
                <pic:pic>
                  <pic:nvPicPr>
                    <pic:cNvPr descr="depositphotos_47805687-stock-illustration-weasel-animal-cartoon-illustration.jp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8453755</wp:posOffset>
            </wp:positionH>
            <wp:positionV relativeFrom="paragraph">
              <wp:posOffset>65405</wp:posOffset>
            </wp:positionV>
            <wp:extent cx="295275" cy="390525"/>
            <wp:effectExtent b="0" l="0" r="0" t="0"/>
            <wp:wrapNone/>
            <wp:docPr descr="0fa9da843dde36e3972d249bab7726c9.png" id="1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4691380</wp:posOffset>
            </wp:positionH>
            <wp:positionV relativeFrom="paragraph">
              <wp:posOffset>294005</wp:posOffset>
            </wp:positionV>
            <wp:extent cx="2828925" cy="2809875"/>
            <wp:effectExtent b="0" l="0" r="0" t="0"/>
            <wp:wrapNone/>
            <wp:docPr descr="depositphotos_143794225-stock-illustration-henhouse-on-a-green-lawn.jpg" id="27" name="image5.png"/>
            <a:graphic>
              <a:graphicData uri="http://schemas.openxmlformats.org/drawingml/2006/picture">
                <pic:pic>
                  <pic:nvPicPr>
                    <pic:cNvPr descr="depositphotos_143794225-stock-illustration-henhouse-on-a-green-lawn.jpg" id="0" name="image5.png"/>
                    <pic:cNvPicPr preferRelativeResize="0"/>
                  </pic:nvPicPr>
                  <pic:blipFill>
                    <a:blip r:embed="rId9"/>
                    <a:srcRect b="6666" l="5667" r="5332" t="500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09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114300</wp:posOffset>
            </wp:positionV>
            <wp:extent cx="295275" cy="390525"/>
            <wp:effectExtent b="0" l="0" r="0" t="0"/>
            <wp:wrapNone/>
            <wp:docPr descr="0fa9da843dde36e3972d249bab7726c9.png" id="22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pict>
          <v:shape id="_x0000_s1069" style="position:absolute;margin-left:379.65pt;margin-top:3.75pt;width:40.75pt;height:22.1pt;z-index:251750400;mso-width-relative:margin;mso-height-relative:margin;mso-position-horizontal:absolute;mso-position-vertical:absolute;mso-position-horizontal-relative:margin;mso-position-vertical-relative:text;" filled="f" fillcolor="red" stroked="f" type="#_x0000_t202">
            <v:textbox>
              <w:txbxContent>
                <w:p w:rsidR="00242FBE" w:rsidDel="00000000" w:rsidP="00242FBE" w:rsidRDefault="00242FBE" w:rsidRPr="009447FD">
                  <w:pPr>
                    <w:rPr>
                      <w:rFonts w:ascii="Times New Roman" w:cs="Times New Roman" w:hAnsi="Times New Roman"/>
                      <w:b w:val="1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color w:val="ff0000"/>
                      <w:sz w:val="24"/>
                      <w:szCs w:val="24"/>
                    </w:rPr>
                    <w:t>CÍL</w:t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2976880</wp:posOffset>
            </wp:positionH>
            <wp:positionV relativeFrom="paragraph">
              <wp:posOffset>10160</wp:posOffset>
            </wp:positionV>
            <wp:extent cx="295275" cy="390525"/>
            <wp:effectExtent b="0" l="0" r="0" t="0"/>
            <wp:wrapNone/>
            <wp:docPr descr="0fa9da843dde36e3972d249bab7726c9.png" id="21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1357630</wp:posOffset>
            </wp:positionH>
            <wp:positionV relativeFrom="paragraph">
              <wp:posOffset>181610</wp:posOffset>
            </wp:positionV>
            <wp:extent cx="295275" cy="390525"/>
            <wp:effectExtent b="0" l="0" r="0" t="0"/>
            <wp:wrapNone/>
            <wp:docPr descr="0fa9da843dde36e3972d249bab7726c9.png" id="4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938530</wp:posOffset>
            </wp:positionH>
            <wp:positionV relativeFrom="paragraph">
              <wp:posOffset>181610</wp:posOffset>
            </wp:positionV>
            <wp:extent cx="295275" cy="390525"/>
            <wp:effectExtent b="0" l="0" r="0" t="0"/>
            <wp:wrapNone/>
            <wp:docPr descr="0fa9da843dde36e3972d249bab7726c9.png" id="20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8453755</wp:posOffset>
            </wp:positionH>
            <wp:positionV relativeFrom="paragraph">
              <wp:posOffset>10160</wp:posOffset>
            </wp:positionV>
            <wp:extent cx="295275" cy="390525"/>
            <wp:effectExtent b="0" l="0" r="0" t="0"/>
            <wp:wrapNone/>
            <wp:docPr descr="0fa9da843dde36e3972d249bab7726c9.png" id="8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8282305</wp:posOffset>
            </wp:positionH>
            <wp:positionV relativeFrom="paragraph">
              <wp:posOffset>78105</wp:posOffset>
            </wp:positionV>
            <wp:extent cx="752475" cy="628650"/>
            <wp:effectExtent b="0" l="0" r="0" t="0"/>
            <wp:wrapNone/>
            <wp:docPr descr="depositphotos_47805687-stock-illustration-weasel-animal-cartoon-illustration.jpg" id="6" name="image2.png"/>
            <a:graphic>
              <a:graphicData uri="http://schemas.openxmlformats.org/drawingml/2006/picture">
                <pic:pic>
                  <pic:nvPicPr>
                    <pic:cNvPr descr="depositphotos_47805687-stock-illustration-weasel-animal-cartoon-illustration.jp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52706</wp:posOffset>
            </wp:positionH>
            <wp:positionV relativeFrom="paragraph">
              <wp:posOffset>144780</wp:posOffset>
            </wp:positionV>
            <wp:extent cx="752475" cy="628650"/>
            <wp:effectExtent b="0" l="0" r="0" t="0"/>
            <wp:wrapNone/>
            <wp:docPr descr="depositphotos_47805687-stock-illustration-weasel-animal-cartoon-illustration.jpg" id="28" name="image2.png"/>
            <a:graphic>
              <a:graphicData uri="http://schemas.openxmlformats.org/drawingml/2006/picture">
                <pic:pic>
                  <pic:nvPicPr>
                    <pic:cNvPr descr="depositphotos_47805687-stock-illustration-weasel-animal-cartoon-illustration.jp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395605</wp:posOffset>
            </wp:positionH>
            <wp:positionV relativeFrom="paragraph">
              <wp:posOffset>61595</wp:posOffset>
            </wp:positionV>
            <wp:extent cx="295275" cy="390525"/>
            <wp:effectExtent b="0" l="0" r="0" t="0"/>
            <wp:wrapNone/>
            <wp:docPr descr="0fa9da843dde36e3972d249bab7726c9.png" id="15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43181</wp:posOffset>
            </wp:positionH>
            <wp:positionV relativeFrom="paragraph">
              <wp:posOffset>5080</wp:posOffset>
            </wp:positionV>
            <wp:extent cx="295275" cy="390525"/>
            <wp:effectExtent b="0" l="0" r="0" t="0"/>
            <wp:wrapNone/>
            <wp:docPr descr="0fa9da843dde36e3972d249bab7726c9.png" id="5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tabs>
          <w:tab w:val="left" w:pos="11175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7520305</wp:posOffset>
            </wp:positionH>
            <wp:positionV relativeFrom="paragraph">
              <wp:posOffset>262890</wp:posOffset>
            </wp:positionV>
            <wp:extent cx="295275" cy="390525"/>
            <wp:effectExtent b="0" l="0" r="0" t="0"/>
            <wp:wrapNone/>
            <wp:docPr descr="0fa9da843dde36e3972d249bab7726c9.png" id="16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2976880</wp:posOffset>
            </wp:positionH>
            <wp:positionV relativeFrom="paragraph">
              <wp:posOffset>187325</wp:posOffset>
            </wp:positionV>
            <wp:extent cx="295275" cy="390525"/>
            <wp:effectExtent b="0" l="0" r="0" t="0"/>
            <wp:wrapNone/>
            <wp:docPr descr="0fa9da843dde36e3972d249bab7726c9.png" id="2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187325</wp:posOffset>
            </wp:positionV>
            <wp:extent cx="295275" cy="390525"/>
            <wp:effectExtent b="0" l="0" r="0" t="0"/>
            <wp:wrapNone/>
            <wp:docPr descr="0fa9da843dde36e3972d249bab7726c9.png" id="24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3710305</wp:posOffset>
            </wp:positionH>
            <wp:positionV relativeFrom="paragraph">
              <wp:posOffset>25400</wp:posOffset>
            </wp:positionV>
            <wp:extent cx="752475" cy="628650"/>
            <wp:effectExtent b="0" l="0" r="0" t="0"/>
            <wp:wrapNone/>
            <wp:docPr descr="depositphotos_47805687-stock-illustration-weasel-animal-cartoon-illustration.jpg" id="14" name="image2.png"/>
            <a:graphic>
              <a:graphicData uri="http://schemas.openxmlformats.org/drawingml/2006/picture">
                <pic:pic>
                  <pic:nvPicPr>
                    <pic:cNvPr descr="depositphotos_47805687-stock-illustration-weasel-animal-cartoon-illustration.jp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7748905</wp:posOffset>
            </wp:positionH>
            <wp:positionV relativeFrom="paragraph">
              <wp:posOffset>7620</wp:posOffset>
            </wp:positionV>
            <wp:extent cx="295275" cy="390525"/>
            <wp:effectExtent b="0" l="0" r="0" t="0"/>
            <wp:wrapNone/>
            <wp:docPr descr="0fa9da843dde36e3972d249bab7726c9.png" id="18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7329805</wp:posOffset>
            </wp:positionH>
            <wp:positionV relativeFrom="paragraph">
              <wp:posOffset>7620</wp:posOffset>
            </wp:positionV>
            <wp:extent cx="295275" cy="390525"/>
            <wp:effectExtent b="0" l="0" r="0" t="0"/>
            <wp:wrapNone/>
            <wp:docPr descr="0fa9da843dde36e3972d249bab7726c9.png" id="23" name="image1.png"/>
            <a:graphic>
              <a:graphicData uri="http://schemas.openxmlformats.org/drawingml/2006/picture">
                <pic:pic>
                  <pic:nvPicPr>
                    <pic:cNvPr descr="0fa9da843dde36e3972d249bab7726c9.png" id="0" name="image1.png"/>
                    <pic:cNvPicPr preferRelativeResize="0"/>
                  </pic:nvPicPr>
                  <pic:blipFill>
                    <a:blip r:embed="rId6"/>
                    <a:srcRect b="10743" l="20825" r="20496"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-385443</wp:posOffset>
            </wp:positionH>
            <wp:positionV relativeFrom="paragraph">
              <wp:posOffset>-423543</wp:posOffset>
            </wp:positionV>
            <wp:extent cx="9908537" cy="6545351"/>
            <wp:effectExtent b="0" l="0" r="0" t="0"/>
            <wp:wrapNone/>
            <wp:docPr descr="depositphotos_47805687-stock-illustration-weasel-animal-cartoon-illustration.jpg" id="7" name="image3.png"/>
            <a:graphic>
              <a:graphicData uri="http://schemas.openxmlformats.org/drawingml/2006/picture">
                <pic:pic>
                  <pic:nvPicPr>
                    <pic:cNvPr descr="depositphotos_47805687-stock-illustration-weasel-animal-cartoon-illustration.jpg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8537" cy="65453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117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-385443</wp:posOffset>
            </wp:positionH>
            <wp:positionV relativeFrom="paragraph">
              <wp:posOffset>-423543</wp:posOffset>
            </wp:positionV>
            <wp:extent cx="9906000" cy="6543675"/>
            <wp:effectExtent b="0" l="0" r="0" t="0"/>
            <wp:wrapNone/>
            <wp:docPr descr="depositphotos_47805687-stock-illustration-weasel-animal-cartoon-illustration.jpg" id="17" name="image3.png"/>
            <a:graphic>
              <a:graphicData uri="http://schemas.openxmlformats.org/drawingml/2006/picture">
                <pic:pic>
                  <pic:nvPicPr>
                    <pic:cNvPr descr="depositphotos_47805687-stock-illustration-weasel-animal-cartoon-illustration.jpg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0" cy="6543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Motivace ke hře: „Pozor, lasička!“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jedné malé vesničce jménem „Slepičí Lhotka“ měli lidé od nepaměti na starost velký kurník a v něm spoustu slepic. Byly krásně zbarvené, některé hnědé, bílé, jiné černé. A protože se o ně lidé poctivě starali, slepičky se jim odměňovaly vajíčky nebo vylíhnutými kuřátky.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Jenomže jednoho dne si lidé všimli, že se jim vajíčka začala ztrácet, slepice nervózně kvokaly, dokonce i kohout nepřestával kokrhat, všem bylo jasné, že něco není v pořádku. Dali se tedy na noční hlídku a zjistili, že slepičkám vajíčka krade mazaná lasička.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Druhou noc si nestatečnější dědeček ze Slepičí Lhotky připravil pytel a čekal u kurníku, dokud se neobjeví lasička. A dočkal se! Jakmile se lasička plížila ke kurníku, dědeček na nic nečekal a šup, chytil lasičku do pytle. Huboval, lamentoval a nakonec jí pořádně vyprášil kožich svou holí. Nakonec lasičku z pytle pustil a ta pelášila, co jí nohy stačily a u kurníku už ji nikdo nikdy neviděl.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Všichni byli rádi, že se podařilo vajíčka zachránit, a slepičky zase spokojeně snášely dál.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Zahraj si hru, sbírej vajíčka, ale dávej pozor, jakmile postavíš celý obrázek lasičky, musíš všechna vajíčka vrátit. Ale můžeš hrát dál a sbírat znova. 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71" style="position:absolute;margin-left:13.2pt;margin-top:92.5pt;width:322.7pt;height:181.8pt;z-index:251755520;mso-width-relative:margin;mso-height-relative:margin;mso-position-horizontal:absolute;mso-position-vertical:absolute;mso-position-horizontal-relative:margin;mso-position-vertical-relative:text;" type="#_x0000_t202">
            <v:textbox>
              <w:txbxContent>
                <w:p w:rsidR="003D2277" w:rsidDel="00000000" w:rsidP="003D2277" w:rsidRDefault="003D2277" w:rsidRPr="003D2277">
                  <w:pPr>
                    <w:pStyle w:val="Bezmezer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3D2277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>Pozor, lasička!</w:t>
                  </w:r>
                </w:p>
                <w:p w:rsidR="003D2277" w:rsidDel="00000000" w:rsidP="003D2277" w:rsidRDefault="003D2277" w:rsidRPr="00000000">
                  <w:pPr>
                    <w:pStyle w:val="Bezmezer"/>
                    <w:numPr>
                      <w:ilvl w:val="0"/>
                      <w:numId w:val="1"/>
                    </w:numPr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Postavíme figurky na start (políčko s obrázkem slepice).</w:t>
                  </w:r>
                </w:p>
                <w:p w:rsidR="003D2277" w:rsidDel="00000000" w:rsidP="003D2277" w:rsidRDefault="003D2277" w:rsidRPr="00000000">
                  <w:pPr>
                    <w:pStyle w:val="Bezmezer"/>
                    <w:numPr>
                      <w:ilvl w:val="0"/>
                      <w:numId w:val="1"/>
                    </w:numPr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Házíme kostkou, popocházíme vpřed o daný počet.</w:t>
                  </w:r>
                </w:p>
                <w:p w:rsidR="003D2277" w:rsidDel="00000000" w:rsidP="003D2277" w:rsidRDefault="003D2277" w:rsidRPr="00000000">
                  <w:pPr>
                    <w:pStyle w:val="Bezmezer"/>
                    <w:numPr>
                      <w:ilvl w:val="0"/>
                      <w:numId w:val="1"/>
                    </w:numPr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Stoupne-li hráč na pole s obrázkem vajíček, bere si z ošatky daný počet vajíček.</w:t>
                  </w:r>
                </w:p>
                <w:p w:rsidR="003D2277" w:rsidDel="00000000" w:rsidP="003D2277" w:rsidRDefault="003D2277" w:rsidRPr="00000000">
                  <w:pPr>
                    <w:pStyle w:val="Bezmezer"/>
                    <w:numPr>
                      <w:ilvl w:val="0"/>
                      <w:numId w:val="1"/>
                    </w:numPr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Stoupne-li hráč na pole s obrázkem lasičky, bere si kartu (část obrázku lasičky) a pokládá ji na šedý obrázek lasičky. Jakmile někdo z hráčů složí celý obrázek lasičky (z karet), musí do ošatky vrátit všechna vajíčka, která má u sebe. A zároveň se do hry vrací zpět karty.</w:t>
                  </w:r>
                </w:p>
                <w:p w:rsidR="003D2277" w:rsidDel="00000000" w:rsidP="003D2277" w:rsidRDefault="003D2277" w:rsidRPr="003D2277">
                  <w:pPr>
                    <w:pStyle w:val="Bezmezer"/>
                    <w:numPr>
                      <w:ilvl w:val="0"/>
                      <w:numId w:val="1"/>
                    </w:numPr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Vyhrává ten, kdo má v cíli více vajíček.</w:t>
                  </w:r>
                </w:p>
              </w:txbxContent>
            </v:textbox>
          </v:shape>
        </w:pict>
      </w:r>
      <w:r w:rsidDel="00000000" w:rsidR="00000000" w:rsidRPr="00000000">
        <w:pict>
          <v:shape id="_x0000_s1072" style="position:absolute;margin-left:354.1pt;margin-top:92.1pt;width:308.05pt;height:182.2pt;z-index:251757568;mso-width-relative:margin;mso-height-relative:margin;mso-position-horizontal:absolute;mso-position-vertical:absolute;mso-position-horizontal-relative:margin;mso-position-vertical-relative:text;" type="#_x0000_t202">
            <v:textbox>
              <w:txbxContent>
                <w:p w:rsidR="003D2277" w:rsidDel="00000000" w:rsidP="003D2277" w:rsidRDefault="003D2277" w:rsidRPr="007144FB">
                  <w:pPr>
                    <w:pStyle w:val="Bezmezer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Příprava hry:</w:t>
                  </w:r>
                </w:p>
                <w:p w:rsidR="003D2277" w:rsidDel="00000000" w:rsidP="003D2277" w:rsidRDefault="003D2277" w:rsidRPr="007144FB">
                  <w:pPr>
                    <w:pStyle w:val="Bezmezer"/>
                    <w:numPr>
                      <w:ilvl w:val="0"/>
                      <w:numId w:val="2"/>
                    </w:numPr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Vytisknout a zalaminovat hrací pole (1</w:t>
                  </w:r>
                  <w:r w:rsidDel="00000000" w:rsidR="007144FB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. s</w:t>
                  </w:r>
                  <w:r w:rsidDel="00000000" w:rsidR="00000000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tránka)</w:t>
                  </w:r>
                </w:p>
                <w:p w:rsidR="003D2277" w:rsidDel="00000000" w:rsidP="003D2277" w:rsidRDefault="003D2277" w:rsidRPr="007144FB">
                  <w:pPr>
                    <w:pStyle w:val="Bezmezer"/>
                    <w:numPr>
                      <w:ilvl w:val="0"/>
                      <w:numId w:val="2"/>
                    </w:numPr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Vytisknout a zal</w:t>
                  </w:r>
                  <w:r w:rsidDel="00000000" w:rsidR="007144FB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aminovat oba dva obrázky lasiček</w:t>
                  </w:r>
                  <w:r w:rsidDel="00000000" w:rsidR="00000000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(2. </w:t>
                  </w:r>
                  <w:r w:rsidDel="00000000" w:rsidR="007144FB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a</w:t>
                  </w:r>
                  <w:r w:rsidDel="00000000" w:rsidR="00000000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3. </w:t>
                  </w:r>
                  <w:r w:rsidDel="00000000" w:rsidR="007144FB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s</w:t>
                  </w:r>
                  <w:r w:rsidDel="00000000" w:rsidR="00000000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tránka)</w:t>
                  </w:r>
                </w:p>
                <w:p w:rsidR="003D2277" w:rsidDel="00000000" w:rsidP="003D2277" w:rsidRDefault="003D2277" w:rsidRPr="007144FB">
                  <w:pPr>
                    <w:pStyle w:val="Bezmezer"/>
                    <w:numPr>
                      <w:ilvl w:val="0"/>
                      <w:numId w:val="2"/>
                    </w:numPr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Barevnou lasičku svisle rozstřihat na 4 díly</w:t>
                  </w:r>
                  <w:r w:rsidDel="00000000" w:rsidR="007144FB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(vzniknou 4 karty, se kterými se hraje)</w:t>
                  </w:r>
                </w:p>
                <w:p w:rsidR="007144FB" w:rsidDel="00000000" w:rsidP="003D2277" w:rsidRDefault="007144FB" w:rsidRPr="007144FB">
                  <w:pPr>
                    <w:pStyle w:val="Bezmezer"/>
                    <w:numPr>
                      <w:ilvl w:val="0"/>
                      <w:numId w:val="2"/>
                    </w:numPr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Šedá lasička zůstane v celku, na ni se pokládají barevné karty, jakmile je obrázek na šedé lasičce poskládaný celý, hráč vrací všechna vajíčka</w:t>
                  </w:r>
                </w:p>
                <w:p w:rsidR="007144FB" w:rsidDel="00000000" w:rsidP="003D2277" w:rsidRDefault="007144FB" w:rsidRPr="007144FB">
                  <w:pPr>
                    <w:pStyle w:val="Bezmezer"/>
                    <w:numPr>
                      <w:ilvl w:val="0"/>
                      <w:numId w:val="2"/>
                    </w:numPr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7144FB">
                    <w:rPr>
                      <w:rFonts w:ascii="Times New Roman" w:cs="Times New Roman" w:hAnsi="Times New Roman"/>
                      <w:sz w:val="24"/>
                      <w:szCs w:val="24"/>
                    </w:rPr>
                    <w:t>Dále potřebujeme: figurky podle počtu hráčů, hrací kostku, ošatku (mističku) a plastová vajíčka (nebo cokoli jiného, co je bude představovat)</w:t>
                  </w:r>
                </w:p>
              </w:txbxContent>
            </v:textbox>
          </v:shape>
        </w:pict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