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CD" w:rsidRDefault="008104FE">
      <w:r>
        <w:t>Vážení rodiče,</w:t>
      </w:r>
    </w:p>
    <w:p w:rsidR="008104FE" w:rsidRDefault="008104FE">
      <w:r>
        <w:t xml:space="preserve">Z rozhodnutí vlády je nutné od čtvrtka 25. 2. 2021 nosit i ve škole jednorázovou chirurgickou roušku (dětský respirátor nutný není). Látková rouška již není povolena. </w:t>
      </w:r>
    </w:p>
    <w:p w:rsidR="008104FE" w:rsidRDefault="008104FE" w:rsidP="008104FE">
      <w:pPr>
        <w:pStyle w:val="Normlnweb"/>
        <w:spacing w:before="0" w:beforeAutospacing="0" w:after="0" w:afterAutospacing="0"/>
        <w:rPr>
          <w:rFonts w:ascii="Arial" w:hAnsi="Arial" w:cs="Arial"/>
          <w:color w:val="435359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Vzhledem k nepříznivé epidemiologické situaci připomínáme pravidla nošení roušky ve škole.</w:t>
      </w:r>
    </w:p>
    <w:p w:rsidR="008104FE" w:rsidRDefault="008104FE" w:rsidP="008104FE">
      <w:pPr>
        <w:pStyle w:val="Normlnweb"/>
        <w:spacing w:before="0" w:beforeAutospacing="0" w:after="0" w:afterAutospacing="0"/>
        <w:rPr>
          <w:rFonts w:ascii="Arial" w:hAnsi="Arial" w:cs="Arial"/>
          <w:color w:val="435359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Žák vstupuje do školy s rouškou, v tašce má další minimálně jednu na výměnu.</w:t>
      </w:r>
    </w:p>
    <w:p w:rsidR="008104FE" w:rsidRDefault="008104FE" w:rsidP="008104FE">
      <w:pPr>
        <w:pStyle w:val="Normlnweb"/>
        <w:spacing w:before="0" w:beforeAutospacing="0" w:after="0" w:afterAutospacing="0"/>
        <w:rPr>
          <w:rFonts w:ascii="Arial" w:hAnsi="Arial" w:cs="Arial"/>
          <w:color w:val="435359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Po svačině (velké přestávce) si žák roušku vymění za čistou.  V případě, že jde do družiny, vymění si další čistou roušku po obědě. Je potřeba mít 2 sáčky (na čistou a špinavou z dopoledne). Ideální je sáček uzavíratelný a p</w:t>
      </w:r>
      <w:r>
        <w:rPr>
          <w:rFonts w:ascii="Calibri" w:hAnsi="Calibri" w:cs="Calibri"/>
          <w:color w:val="000000"/>
          <w:sz w:val="22"/>
          <w:szCs w:val="22"/>
        </w:rPr>
        <w:t xml:space="preserve">opsaný. </w:t>
      </w:r>
      <w:bookmarkStart w:id="0" w:name="_GoBack"/>
      <w:bookmarkEnd w:id="0"/>
    </w:p>
    <w:p w:rsidR="008104FE" w:rsidRDefault="008104FE" w:rsidP="008104FE">
      <w:pPr>
        <w:pStyle w:val="Normlnweb"/>
        <w:spacing w:before="0" w:beforeAutospacing="0" w:after="0" w:afterAutospacing="0"/>
        <w:rPr>
          <w:rFonts w:ascii="Arial" w:hAnsi="Arial" w:cs="Arial"/>
          <w:color w:val="435359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Pokud mít dítě roušku na výměnu nebude, dáme mu jednorázovou školní, cena 10 Kč bude odečtena ze školní pokladny.</w:t>
      </w:r>
    </w:p>
    <w:p w:rsidR="008104FE" w:rsidRDefault="008104FE" w:rsidP="008104FE">
      <w:pPr>
        <w:pStyle w:val="Normlnweb"/>
        <w:spacing w:before="0" w:beforeAutospacing="0" w:after="0" w:afterAutospacing="0"/>
        <w:rPr>
          <w:rFonts w:ascii="Arial" w:hAnsi="Arial" w:cs="Arial"/>
          <w:color w:val="435359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Děkujeme za pochopení.</w:t>
      </w:r>
    </w:p>
    <w:p w:rsidR="008104FE" w:rsidRDefault="008104FE" w:rsidP="008104FE">
      <w:pPr>
        <w:pStyle w:val="Normlnweb"/>
        <w:spacing w:before="0" w:beforeAutospacing="0" w:after="0" w:afterAutospacing="0"/>
        <w:rPr>
          <w:rFonts w:ascii="Arial" w:hAnsi="Arial" w:cs="Arial"/>
          <w:color w:val="435359"/>
          <w:sz w:val="21"/>
          <w:szCs w:val="21"/>
        </w:rPr>
      </w:pPr>
      <w:r>
        <w:rPr>
          <w:rFonts w:ascii="Calibri" w:hAnsi="Calibri" w:cs="Calibri"/>
          <w:color w:val="000000"/>
          <w:sz w:val="22"/>
          <w:szCs w:val="22"/>
        </w:rPr>
        <w:t>třídní učitelky a družina</w:t>
      </w:r>
    </w:p>
    <w:p w:rsidR="008104FE" w:rsidRDefault="008104FE"/>
    <w:sectPr w:rsidR="00810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FE"/>
    <w:rsid w:val="008104FE"/>
    <w:rsid w:val="008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D939"/>
  <w15:chartTrackingRefBased/>
  <w15:docId w15:val="{BD3B81E6-0A4E-4715-9FAE-36BCAA2E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1</cp:revision>
  <dcterms:created xsi:type="dcterms:W3CDTF">2021-02-23T08:40:00Z</dcterms:created>
  <dcterms:modified xsi:type="dcterms:W3CDTF">2021-02-23T08:46:00Z</dcterms:modified>
</cp:coreProperties>
</file>