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25E0B" w14:textId="42A82818" w:rsidR="00520865" w:rsidRDefault="00094971" w:rsidP="00520865">
      <w:pPr>
        <w:rPr>
          <w:rFonts w:cstheme="minorHAnsi"/>
          <w:sz w:val="28"/>
        </w:rPr>
      </w:pPr>
      <w:r>
        <w:rPr>
          <w:rFonts w:cstheme="minorHAnsi"/>
          <w:sz w:val="28"/>
        </w:rPr>
        <w:t>1.</w:t>
      </w:r>
      <w:r>
        <w:rPr>
          <w:rFonts w:cstheme="minorHAnsi"/>
          <w:sz w:val="28"/>
        </w:rPr>
        <w:tab/>
      </w:r>
      <w:r w:rsidR="00520865" w:rsidRPr="00520865">
        <w:rPr>
          <w:rFonts w:cstheme="minorHAnsi"/>
          <w:sz w:val="28"/>
        </w:rPr>
        <w:t>KÁMEN SKÁČE PŘES ŽÁBU.</w:t>
      </w:r>
    </w:p>
    <w:p w14:paraId="5FB62210" w14:textId="388FACD1" w:rsidR="00520865" w:rsidRDefault="00094971" w:rsidP="00520865">
      <w:pPr>
        <w:rPr>
          <w:rFonts w:cstheme="minorHAnsi"/>
          <w:sz w:val="28"/>
        </w:rPr>
      </w:pPr>
      <w:r>
        <w:rPr>
          <w:rFonts w:cstheme="minorHAnsi"/>
          <w:sz w:val="28"/>
        </w:rPr>
        <w:t>2.</w:t>
      </w:r>
      <w:r>
        <w:rPr>
          <w:rFonts w:cstheme="minorHAnsi"/>
          <w:sz w:val="28"/>
        </w:rPr>
        <w:tab/>
      </w:r>
      <w:r w:rsidR="00520865">
        <w:rPr>
          <w:rFonts w:cstheme="minorHAnsi"/>
          <w:sz w:val="28"/>
        </w:rPr>
        <w:t>MED DĚLÁ VČELU.</w:t>
      </w:r>
    </w:p>
    <w:p w14:paraId="335D1134" w14:textId="23558A3A" w:rsidR="00520865" w:rsidRDefault="00094971" w:rsidP="00520865">
      <w:pPr>
        <w:rPr>
          <w:rFonts w:cstheme="minorHAnsi"/>
          <w:sz w:val="28"/>
        </w:rPr>
      </w:pPr>
      <w:r>
        <w:rPr>
          <w:rFonts w:cstheme="minorHAnsi"/>
          <w:sz w:val="28"/>
        </w:rPr>
        <w:t>3.</w:t>
      </w:r>
      <w:r>
        <w:rPr>
          <w:rFonts w:cstheme="minorHAnsi"/>
          <w:sz w:val="28"/>
        </w:rPr>
        <w:tab/>
      </w:r>
      <w:r w:rsidR="00520865">
        <w:rPr>
          <w:rFonts w:cstheme="minorHAnsi"/>
          <w:sz w:val="28"/>
        </w:rPr>
        <w:t>VODA PIJE HROCHA.</w:t>
      </w:r>
    </w:p>
    <w:p w14:paraId="3AD66226" w14:textId="1EA0F8FA" w:rsidR="00520865" w:rsidRDefault="00094971" w:rsidP="00520865">
      <w:pPr>
        <w:rPr>
          <w:rFonts w:cstheme="minorHAnsi"/>
          <w:sz w:val="28"/>
        </w:rPr>
      </w:pPr>
      <w:r>
        <w:rPr>
          <w:rFonts w:cstheme="minorHAnsi"/>
          <w:sz w:val="28"/>
        </w:rPr>
        <w:t>4.</w:t>
      </w:r>
      <w:r>
        <w:rPr>
          <w:rFonts w:cstheme="minorHAnsi"/>
          <w:sz w:val="28"/>
        </w:rPr>
        <w:tab/>
      </w:r>
      <w:r w:rsidR="00520865">
        <w:rPr>
          <w:rFonts w:cstheme="minorHAnsi"/>
          <w:sz w:val="28"/>
        </w:rPr>
        <w:t>KRK MÁ DLOUHOU ŽIRAFU.</w:t>
      </w:r>
    </w:p>
    <w:p w14:paraId="47E3601B" w14:textId="47BFEE5D" w:rsidR="00520865" w:rsidRDefault="00094971" w:rsidP="00520865">
      <w:pPr>
        <w:rPr>
          <w:rFonts w:cstheme="minorHAnsi"/>
          <w:sz w:val="28"/>
        </w:rPr>
      </w:pPr>
      <w:r>
        <w:rPr>
          <w:rFonts w:cstheme="minorHAnsi"/>
          <w:sz w:val="28"/>
        </w:rPr>
        <w:t>5.</w:t>
      </w:r>
      <w:r>
        <w:rPr>
          <w:rFonts w:cstheme="minorHAnsi"/>
          <w:sz w:val="28"/>
        </w:rPr>
        <w:tab/>
      </w:r>
      <w:r w:rsidR="00520865">
        <w:rPr>
          <w:rFonts w:cstheme="minorHAnsi"/>
          <w:sz w:val="28"/>
        </w:rPr>
        <w:t>SENO ŽERE KRÁLÍKA.</w:t>
      </w:r>
    </w:p>
    <w:p w14:paraId="61096A59" w14:textId="67DBD384" w:rsidR="00520865" w:rsidRDefault="00094971" w:rsidP="00520865">
      <w:pPr>
        <w:rPr>
          <w:rFonts w:cstheme="minorHAnsi"/>
          <w:sz w:val="28"/>
        </w:rPr>
      </w:pPr>
      <w:r>
        <w:rPr>
          <w:rFonts w:cstheme="minorHAnsi"/>
          <w:sz w:val="28"/>
        </w:rPr>
        <w:t>6.</w:t>
      </w:r>
      <w:r>
        <w:rPr>
          <w:rFonts w:cstheme="minorHAnsi"/>
          <w:sz w:val="28"/>
        </w:rPr>
        <w:tab/>
      </w:r>
      <w:r w:rsidR="00520865">
        <w:rPr>
          <w:rFonts w:cstheme="minorHAnsi"/>
          <w:sz w:val="28"/>
        </w:rPr>
        <w:t>BANÁN MÁ OPICI.</w:t>
      </w:r>
    </w:p>
    <w:p w14:paraId="1103CC29" w14:textId="0A41704E" w:rsidR="00520865" w:rsidRDefault="00094971" w:rsidP="00520865">
      <w:pPr>
        <w:rPr>
          <w:rFonts w:cstheme="minorHAnsi"/>
          <w:sz w:val="28"/>
        </w:rPr>
      </w:pPr>
      <w:r>
        <w:rPr>
          <w:rFonts w:cstheme="minorHAnsi"/>
          <w:sz w:val="28"/>
        </w:rPr>
        <w:t>7.</w:t>
      </w:r>
      <w:r>
        <w:rPr>
          <w:rFonts w:cstheme="minorHAnsi"/>
          <w:sz w:val="28"/>
        </w:rPr>
        <w:tab/>
      </w:r>
      <w:r w:rsidR="00520865">
        <w:rPr>
          <w:rFonts w:cstheme="minorHAnsi"/>
          <w:sz w:val="28"/>
        </w:rPr>
        <w:t>SLUNCE SE VYHŘÍVÁ NA HADOVI.</w:t>
      </w:r>
    </w:p>
    <w:p w14:paraId="19364239" w14:textId="37274F4B" w:rsidR="00520865" w:rsidRDefault="00094971" w:rsidP="00520865">
      <w:pPr>
        <w:rPr>
          <w:rFonts w:cstheme="minorHAnsi"/>
          <w:sz w:val="28"/>
        </w:rPr>
      </w:pPr>
      <w:r>
        <w:rPr>
          <w:rFonts w:cstheme="minorHAnsi"/>
          <w:sz w:val="28"/>
        </w:rPr>
        <w:t>8.</w:t>
      </w:r>
      <w:r>
        <w:rPr>
          <w:rFonts w:cstheme="minorHAnsi"/>
          <w:sz w:val="28"/>
        </w:rPr>
        <w:tab/>
      </w:r>
      <w:r w:rsidR="00520865">
        <w:rPr>
          <w:rFonts w:cstheme="minorHAnsi"/>
          <w:sz w:val="28"/>
        </w:rPr>
        <w:t>KOST OKUSUJE PSA.</w:t>
      </w:r>
    </w:p>
    <w:p w14:paraId="33196050" w14:textId="637955C9" w:rsidR="00520865" w:rsidRDefault="00094971" w:rsidP="00520865">
      <w:pPr>
        <w:rPr>
          <w:rFonts w:cstheme="minorHAnsi"/>
          <w:sz w:val="28"/>
        </w:rPr>
      </w:pPr>
      <w:r>
        <w:rPr>
          <w:rFonts w:cstheme="minorHAnsi"/>
          <w:sz w:val="28"/>
        </w:rPr>
        <w:t>9.</w:t>
      </w:r>
      <w:r>
        <w:rPr>
          <w:rFonts w:cstheme="minorHAnsi"/>
          <w:sz w:val="28"/>
        </w:rPr>
        <w:tab/>
      </w:r>
      <w:r w:rsidR="00520865">
        <w:rPr>
          <w:rFonts w:cstheme="minorHAnsi"/>
          <w:sz w:val="28"/>
        </w:rPr>
        <w:t>PŘEKÁŽKA SKÁČE PŘES KONĚ.</w:t>
      </w:r>
    </w:p>
    <w:p w14:paraId="1DDC8C8F" w14:textId="27E126A6" w:rsidR="00520865" w:rsidRDefault="00094971" w:rsidP="00520865">
      <w:pPr>
        <w:rPr>
          <w:rFonts w:cstheme="minorHAnsi"/>
          <w:sz w:val="28"/>
        </w:rPr>
      </w:pPr>
      <w:r>
        <w:rPr>
          <w:rFonts w:cstheme="minorHAnsi"/>
          <w:sz w:val="28"/>
        </w:rPr>
        <w:t>10.</w:t>
      </w:r>
      <w:r>
        <w:rPr>
          <w:rFonts w:cstheme="minorHAnsi"/>
          <w:sz w:val="28"/>
        </w:rPr>
        <w:tab/>
      </w:r>
      <w:r w:rsidR="00520865">
        <w:rPr>
          <w:rFonts w:cstheme="minorHAnsi"/>
          <w:sz w:val="28"/>
        </w:rPr>
        <w:t>POLE RYJE NA DIVOČÁKOVI.</w:t>
      </w:r>
    </w:p>
    <w:p w14:paraId="31090285" w14:textId="0853681D" w:rsidR="00520865" w:rsidRDefault="00094971" w:rsidP="00FE1841">
      <w:pPr>
        <w:rPr>
          <w:rFonts w:cstheme="minorHAnsi"/>
          <w:sz w:val="28"/>
        </w:rPr>
      </w:pPr>
      <w:r>
        <w:rPr>
          <w:rFonts w:cstheme="minorHAnsi"/>
          <w:sz w:val="28"/>
        </w:rPr>
        <w:t>11.</w:t>
      </w:r>
      <w:r>
        <w:rPr>
          <w:rFonts w:cstheme="minorHAnsi"/>
          <w:sz w:val="28"/>
        </w:rPr>
        <w:tab/>
      </w:r>
      <w:r w:rsidR="00520865">
        <w:rPr>
          <w:rFonts w:cstheme="minorHAnsi"/>
          <w:sz w:val="28"/>
        </w:rPr>
        <w:t>SÝR UKRADL MYŠ.</w:t>
      </w:r>
    </w:p>
    <w:p w14:paraId="02CDD0F1" w14:textId="6D899C29" w:rsidR="00094971" w:rsidRDefault="00094971" w:rsidP="00FE1841">
      <w:pPr>
        <w:rPr>
          <w:rFonts w:cstheme="minorHAnsi"/>
          <w:sz w:val="28"/>
        </w:rPr>
      </w:pPr>
      <w:r>
        <w:rPr>
          <w:rFonts w:cstheme="minorHAnsi"/>
          <w:sz w:val="28"/>
        </w:rPr>
        <w:t>12.</w:t>
      </w:r>
      <w:r>
        <w:rPr>
          <w:rFonts w:cstheme="minorHAnsi"/>
          <w:sz w:val="28"/>
        </w:rPr>
        <w:tab/>
        <w:t>MLÉKO PIJE KOČKU.</w:t>
      </w:r>
    </w:p>
    <w:p w14:paraId="5338B692" w14:textId="61227EB7" w:rsidR="00094971" w:rsidRDefault="00094971" w:rsidP="00FE1841">
      <w:pPr>
        <w:rPr>
          <w:rFonts w:cstheme="minorHAnsi"/>
          <w:sz w:val="28"/>
        </w:rPr>
      </w:pPr>
      <w:r>
        <w:rPr>
          <w:rFonts w:cstheme="minorHAnsi"/>
          <w:sz w:val="28"/>
        </w:rPr>
        <w:t>13.</w:t>
      </w:r>
      <w:r>
        <w:rPr>
          <w:rFonts w:cstheme="minorHAnsi"/>
          <w:sz w:val="28"/>
        </w:rPr>
        <w:tab/>
        <w:t>PRÁDLO PERE PRAČKU.</w:t>
      </w:r>
    </w:p>
    <w:p w14:paraId="03641A09" w14:textId="4180DB77" w:rsidR="00094971" w:rsidRDefault="00094971" w:rsidP="00FE1841">
      <w:pPr>
        <w:rPr>
          <w:rFonts w:cstheme="minorHAnsi"/>
          <w:sz w:val="28"/>
        </w:rPr>
      </w:pPr>
      <w:r>
        <w:rPr>
          <w:rFonts w:cstheme="minorHAnsi"/>
          <w:sz w:val="28"/>
        </w:rPr>
        <w:t>14.</w:t>
      </w:r>
      <w:r>
        <w:rPr>
          <w:rFonts w:cstheme="minorHAnsi"/>
          <w:sz w:val="28"/>
        </w:rPr>
        <w:tab/>
        <w:t>ŽÍŽALA SEZOBLA KOSA.</w:t>
      </w:r>
    </w:p>
    <w:sectPr w:rsidR="00094971" w:rsidSect="0035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A7454"/>
    <w:multiLevelType w:val="hybridMultilevel"/>
    <w:tmpl w:val="5D5026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5F12"/>
    <w:multiLevelType w:val="hybridMultilevel"/>
    <w:tmpl w:val="1E8412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F7320"/>
    <w:multiLevelType w:val="hybridMultilevel"/>
    <w:tmpl w:val="01F8C1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D5B2D"/>
    <w:multiLevelType w:val="hybridMultilevel"/>
    <w:tmpl w:val="44B2EDD4"/>
    <w:lvl w:ilvl="0" w:tplc="843EE2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55539F"/>
    <w:multiLevelType w:val="hybridMultilevel"/>
    <w:tmpl w:val="1982CE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20"/>
    <w:rsid w:val="00094971"/>
    <w:rsid w:val="001527DF"/>
    <w:rsid w:val="0018702F"/>
    <w:rsid w:val="00352914"/>
    <w:rsid w:val="00520865"/>
    <w:rsid w:val="00797F5C"/>
    <w:rsid w:val="00AE0A70"/>
    <w:rsid w:val="00CC1C20"/>
    <w:rsid w:val="00D00DAA"/>
    <w:rsid w:val="00FE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C6BF6"/>
  <w15:docId w15:val="{35D1F2E4-0177-44D0-94CC-D68D50FC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9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C20"/>
    <w:pPr>
      <w:ind w:left="720"/>
      <w:contextualSpacing/>
    </w:pPr>
  </w:style>
  <w:style w:type="table" w:styleId="Mkatabulky">
    <w:name w:val="Table Grid"/>
    <w:basedOn w:val="Normlntabulka"/>
    <w:uiPriority w:val="59"/>
    <w:rsid w:val="00FE1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Jitka Kysilková</cp:lastModifiedBy>
  <cp:revision>3</cp:revision>
  <dcterms:created xsi:type="dcterms:W3CDTF">2020-04-07T18:13:00Z</dcterms:created>
  <dcterms:modified xsi:type="dcterms:W3CDTF">2020-04-16T16:26:00Z</dcterms:modified>
</cp:coreProperties>
</file>